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C" w:rsidRPr="00F8789C" w:rsidRDefault="00F8789C" w:rsidP="00F8789C">
      <w:pPr>
        <w:spacing w:after="12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Título </w:t>
      </w:r>
      <w:r w:rsidRPr="00F8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Debe hacer referencia explícita al contenido específico del trabajo. No podrá exceder los 45 caracteres. Se debe incluir el título en español y en inglés. </w:t>
      </w:r>
    </w:p>
    <w:p w:rsidR="00F8789C" w:rsidRPr="00F8789C" w:rsidRDefault="00F8789C" w:rsidP="00F8789C">
      <w:pPr>
        <w:spacing w:after="12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[TMR 12 negrita - centrado]</w:t>
      </w:r>
    </w:p>
    <w:p w:rsidR="00F8789C" w:rsidRPr="00F8789C" w:rsidRDefault="00F8789C" w:rsidP="00F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8789C" w:rsidRPr="00F8789C" w:rsidRDefault="00F8789C" w:rsidP="00F8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Resumen </w:t>
      </w: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[TNR 12 negrita]</w:t>
      </w:r>
    </w:p>
    <w:p w:rsidR="00F8789C" w:rsidRPr="00F8789C" w:rsidRDefault="00F8789C" w:rsidP="00F8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89C" w:rsidRPr="00F8789C" w:rsidRDefault="00F8789C" w:rsidP="00F8789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El texto del resumen deberá tener un máximo de 300 palabras. No utilizar punto y aparte. El resumen deberá leerse como un texto independiente de la ponencia y a partir del cual se pueda comprender el sentido total del texto. Se debe incluir en español y en inglés. [TMR 11]</w:t>
      </w:r>
    </w:p>
    <w:p w:rsidR="00F8789C" w:rsidRPr="00F8789C" w:rsidRDefault="00F8789C" w:rsidP="00F8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89C" w:rsidRPr="00F8789C" w:rsidRDefault="00F8789C" w:rsidP="00F8789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Palabras clave </w:t>
      </w: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[TNR 12 negrita]</w:t>
      </w:r>
    </w:p>
    <w:p w:rsidR="00F8789C" w:rsidRPr="00F8789C" w:rsidRDefault="00F8789C" w:rsidP="00F8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Anexar como máximo 6 palabras clave que ilustren el contenido del trabajo, separadas por punto y coma. Ejemplo: palabra clave 1; palabra clave 2; palabra clave 3. Se deben incluir en español y en inglés. [TNR 11]</w:t>
      </w:r>
    </w:p>
    <w:p w:rsidR="00F8789C" w:rsidRPr="00F8789C" w:rsidRDefault="00F8789C" w:rsidP="00F8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89C" w:rsidRPr="00F8789C" w:rsidRDefault="00F8789C" w:rsidP="00F8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Sección (articulo de investigacion, revision, ensayo, experiencia, proyecto, reseña) </w:t>
      </w: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[TNR 12 negrita]</w:t>
      </w:r>
    </w:p>
    <w:p w:rsidR="00F8789C" w:rsidRPr="00F8789C" w:rsidRDefault="00F8789C" w:rsidP="00F8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F8789C" w:rsidRPr="00F8789C" w:rsidRDefault="00F8789C" w:rsidP="00F8789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Extensión máxima de 15 páginas, incluyendo referencias bibliográficas y anexos.  </w:t>
      </w:r>
    </w:p>
    <w:p w:rsidR="00F8789C" w:rsidRPr="00F8789C" w:rsidRDefault="00F8789C" w:rsidP="00F8789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Fuente Times New Roman (TNR), tamaño 12, interlineado de 1.5 líneas.</w:t>
      </w:r>
    </w:p>
    <w:p w:rsidR="00F8789C" w:rsidRPr="00F8789C" w:rsidRDefault="00F8789C" w:rsidP="00F8789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Márgenes de 2.5 cm en todos los lados.</w:t>
      </w:r>
    </w:p>
    <w:p w:rsidR="00F8789C" w:rsidRPr="00F8789C" w:rsidRDefault="00F8789C" w:rsidP="00F8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789C" w:rsidRPr="00F8789C" w:rsidRDefault="00F8789C" w:rsidP="00F8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Las contribuciones se aceptan en formato Microsoft Word. No se aceptan archivos en PDF.</w:t>
      </w:r>
    </w:p>
    <w:p w:rsidR="00F8789C" w:rsidRPr="00F8789C" w:rsidRDefault="00F8789C" w:rsidP="00F8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>Se deberá eliminar del trabajo cualquier alusión directa o indirecta que pueda dar a conocer la identidad de los autores.  </w:t>
      </w:r>
    </w:p>
    <w:p w:rsidR="00F8789C" w:rsidRPr="00F8789C" w:rsidRDefault="00F8789C" w:rsidP="00F8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789C" w:rsidRDefault="002E7561" w:rsidP="00F8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75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 sugiere a los autores organizar sus contribuciones del siguiente modo: 1. Introducción, 2. Desarrollo, 3. Método (se deben incluir los siguientes </w:t>
      </w:r>
      <w:proofErr w:type="spellStart"/>
      <w:r w:rsidRPr="002E7561">
        <w:rPr>
          <w:rFonts w:ascii="Times New Roman" w:eastAsia="Times New Roman" w:hAnsi="Times New Roman" w:cs="Times New Roman"/>
          <w:color w:val="000000"/>
          <w:sz w:val="20"/>
          <w:szCs w:val="20"/>
        </w:rPr>
        <w:t>subapartados</w:t>
      </w:r>
      <w:proofErr w:type="spellEnd"/>
      <w:r w:rsidRPr="002E7561">
        <w:rPr>
          <w:rFonts w:ascii="Times New Roman" w:eastAsia="Times New Roman" w:hAnsi="Times New Roman" w:cs="Times New Roman"/>
          <w:color w:val="000000"/>
          <w:sz w:val="20"/>
          <w:szCs w:val="20"/>
        </w:rPr>
        <w:t>: 3.1. Participantes, 3.2. Instrumentos, y 3.3. Procedimiento), 4. Resultados, 5. Discusión/Conclusión y Referencias.</w:t>
      </w:r>
    </w:p>
    <w:p w:rsidR="002E7561" w:rsidRPr="00F8789C" w:rsidRDefault="002E7561" w:rsidP="00F8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789C" w:rsidRPr="002E7561" w:rsidRDefault="00F8789C" w:rsidP="00F8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Las tablas, gráficos y figuras deberán aparecer dentro del texto, en el lugar correspondiente según desarrollo del trabajo e inmediatamente después de nombrarla, por ejemplo: “… como se puede ver en la tabla 1.”. </w:t>
      </w:r>
      <w:r w:rsidRPr="002E7561">
        <w:rPr>
          <w:rFonts w:ascii="Times New Roman" w:eastAsia="Times New Roman" w:hAnsi="Times New Roman" w:cs="Times New Roman"/>
          <w:color w:val="000000"/>
          <w:sz w:val="20"/>
          <w:szCs w:val="20"/>
        </w:rPr>
        <w:t>Deberán ajustarse al estilo APA.</w:t>
      </w:r>
    </w:p>
    <w:p w:rsidR="00F8789C" w:rsidRPr="002E7561" w:rsidRDefault="00F8789C" w:rsidP="00F8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89C" w:rsidRPr="002E7561" w:rsidRDefault="00F8789C" w:rsidP="00F8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75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Referencias bibliográficas </w:t>
      </w:r>
      <w:r w:rsidRPr="002E7561">
        <w:rPr>
          <w:rFonts w:ascii="Times New Roman" w:eastAsia="Times New Roman" w:hAnsi="Times New Roman" w:cs="Times New Roman"/>
          <w:color w:val="000000"/>
          <w:sz w:val="20"/>
          <w:szCs w:val="20"/>
        </w:rPr>
        <w:t>[TMR 12 negrita] </w:t>
      </w:r>
    </w:p>
    <w:p w:rsidR="00315A4B" w:rsidRPr="00F8789C" w:rsidRDefault="00F8789C" w:rsidP="00F8789C">
      <w:pPr>
        <w:rPr>
          <w:sz w:val="20"/>
          <w:szCs w:val="20"/>
          <w:lang w:val="en-US"/>
        </w:rPr>
      </w:pP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 el caso de incluir referencias bibliográficas indicadas en el texto, deberán estar listadas alfabéticamente al final del relato en normas APA 7ma edición </w:t>
      </w:r>
      <w:hyperlink r:id="rId7" w:history="1">
        <w:r w:rsidRPr="00F878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https://normas-apa.org/bibliografia/</w:t>
        </w:r>
      </w:hyperlink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F8789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[TMR 11]</w:t>
      </w:r>
    </w:p>
    <w:p w:rsidR="006860C2" w:rsidRPr="006860C2" w:rsidRDefault="006860C2">
      <w:pPr>
        <w:rPr>
          <w:lang w:val="en-US"/>
        </w:rPr>
      </w:pPr>
    </w:p>
    <w:sectPr w:rsidR="006860C2" w:rsidRPr="006860C2" w:rsidSect="00315A4B">
      <w:headerReference w:type="default" r:id="rId8"/>
      <w:footerReference w:type="default" r:id="rId9"/>
      <w:pgSz w:w="11906" w:h="16838"/>
      <w:pgMar w:top="602" w:right="1701" w:bottom="1417" w:left="1701" w:header="1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80" w:rsidRDefault="00CC1480" w:rsidP="00EB63EC">
      <w:pPr>
        <w:spacing w:after="0" w:line="240" w:lineRule="auto"/>
      </w:pPr>
      <w:r>
        <w:separator/>
      </w:r>
    </w:p>
  </w:endnote>
  <w:endnote w:type="continuationSeparator" w:id="0">
    <w:p w:rsidR="00CC1480" w:rsidRDefault="00CC1480" w:rsidP="00EB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EC" w:rsidRDefault="00100108" w:rsidP="006860C2">
    <w:pPr>
      <w:pStyle w:val="Piedepgina"/>
      <w:ind w:left="-1701"/>
    </w:pPr>
    <w:r>
      <w:rPr>
        <w:noProof/>
        <w:lang w:val="en-US"/>
      </w:rPr>
      <w:drawing>
        <wp:inline distT="0" distB="0" distL="0" distR="0">
          <wp:extent cx="7548987" cy="1741137"/>
          <wp:effectExtent l="0" t="0" r="0" b="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hoja nuev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479" cy="177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80" w:rsidRDefault="00CC1480" w:rsidP="00EB63EC">
      <w:pPr>
        <w:spacing w:after="0" w:line="240" w:lineRule="auto"/>
      </w:pPr>
      <w:r>
        <w:separator/>
      </w:r>
    </w:p>
  </w:footnote>
  <w:footnote w:type="continuationSeparator" w:id="0">
    <w:p w:rsidR="00CC1480" w:rsidRDefault="00CC1480" w:rsidP="00EB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4B" w:rsidRDefault="00DA70D6" w:rsidP="006860C2">
    <w:pPr>
      <w:pStyle w:val="Encabezado"/>
      <w:ind w:left="-993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-87630</wp:posOffset>
          </wp:positionV>
          <wp:extent cx="7571105" cy="1271905"/>
          <wp:effectExtent l="0" t="0" r="0" b="4445"/>
          <wp:wrapSquare wrapText="bothSides"/>
          <wp:docPr id="10" name="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63EC" w:rsidRDefault="00EB63EC" w:rsidP="006860C2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E5A"/>
    <w:multiLevelType w:val="multilevel"/>
    <w:tmpl w:val="3D20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EC"/>
    <w:rsid w:val="00084B28"/>
    <w:rsid w:val="00100108"/>
    <w:rsid w:val="001275F5"/>
    <w:rsid w:val="002976E2"/>
    <w:rsid w:val="002E7561"/>
    <w:rsid w:val="00315A4B"/>
    <w:rsid w:val="00363E34"/>
    <w:rsid w:val="003C1FA8"/>
    <w:rsid w:val="003C67C7"/>
    <w:rsid w:val="005D387D"/>
    <w:rsid w:val="00641D58"/>
    <w:rsid w:val="006860C2"/>
    <w:rsid w:val="00826812"/>
    <w:rsid w:val="00944B79"/>
    <w:rsid w:val="009D0F16"/>
    <w:rsid w:val="00A17D6E"/>
    <w:rsid w:val="00AA4E7D"/>
    <w:rsid w:val="00B27BD1"/>
    <w:rsid w:val="00CC1480"/>
    <w:rsid w:val="00DA70D6"/>
    <w:rsid w:val="00E17B78"/>
    <w:rsid w:val="00EB63EC"/>
    <w:rsid w:val="00F8789C"/>
    <w:rsid w:val="00F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F858F-A6C8-4A19-B535-5E431148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3EC"/>
  </w:style>
  <w:style w:type="paragraph" w:styleId="Piedepgina">
    <w:name w:val="footer"/>
    <w:basedOn w:val="Normal"/>
    <w:link w:val="PiedepginaCar"/>
    <w:uiPriority w:val="99"/>
    <w:unhideWhenUsed/>
    <w:rsid w:val="00EB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3EC"/>
  </w:style>
  <w:style w:type="paragraph" w:styleId="Textodeglobo">
    <w:name w:val="Balloon Text"/>
    <w:basedOn w:val="Normal"/>
    <w:link w:val="TextodegloboCar"/>
    <w:uiPriority w:val="99"/>
    <w:semiHidden/>
    <w:unhideWhenUsed/>
    <w:rsid w:val="00E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3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87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s-apa.org/bibliograf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2019-05-09T19:00:00Z</cp:lastPrinted>
  <dcterms:created xsi:type="dcterms:W3CDTF">2024-01-04T17:11:00Z</dcterms:created>
  <dcterms:modified xsi:type="dcterms:W3CDTF">2024-02-19T17:03:00Z</dcterms:modified>
</cp:coreProperties>
</file>